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79251" w14:textId="0ED299AE" w:rsidR="007416E3" w:rsidRPr="00F5166D" w:rsidRDefault="007416E3" w:rsidP="00741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แบบสรุปผลการดำเนินการจัดซื้อจัดจ้างในรอบเดือน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พฤศจิกายน</w:t>
      </w: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ปีงบประมาณ พ.ศ.</w:t>
      </w:r>
      <w:r w:rsidRPr="00F5166D">
        <w:rPr>
          <w:rFonts w:ascii="TH SarabunPSK" w:hAnsi="TH SarabunPSK" w:cs="TH SarabunPSK" w:hint="cs"/>
          <w:b/>
          <w:bCs/>
          <w:sz w:val="40"/>
          <w:szCs w:val="40"/>
        </w:rPr>
        <w:t>256</w:t>
      </w:r>
      <w:r w:rsidR="00483F8D">
        <w:rPr>
          <w:rFonts w:ascii="TH SarabunPSK" w:hAnsi="TH SarabunPSK" w:cs="TH SarabunPSK"/>
          <w:b/>
          <w:bCs/>
          <w:sz w:val="40"/>
          <w:szCs w:val="40"/>
        </w:rPr>
        <w:t>7</w:t>
      </w:r>
    </w:p>
    <w:p w14:paraId="7F84F282" w14:textId="77777777" w:rsidR="007416E3" w:rsidRPr="00F5166D" w:rsidRDefault="007416E3" w:rsidP="00741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สถานีตำรวจภูธรถลาง</w:t>
      </w:r>
    </w:p>
    <w:p w14:paraId="2A585133" w14:textId="589D316B" w:rsidR="007416E3" w:rsidRPr="00813DD2" w:rsidRDefault="007416E3" w:rsidP="00741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30</w:t>
      </w:r>
      <w:r w:rsidRPr="00F5166D">
        <w:rPr>
          <w:rFonts w:ascii="TH SarabunPSK" w:hAnsi="TH SarabunPSK" w:cs="TH SarabunPSK" w:hint="cs"/>
          <w:b/>
          <w:bCs/>
          <w:sz w:val="40"/>
          <w:szCs w:val="40"/>
        </w:rPr>
        <w:t xml:space="preserve"> </w:t>
      </w: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เดือน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พฤศจิกายน</w:t>
      </w: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พ.ศ.</w:t>
      </w:r>
      <w:r w:rsidRPr="00F5166D">
        <w:rPr>
          <w:rFonts w:ascii="TH SarabunPSK" w:hAnsi="TH SarabunPSK" w:cs="TH SarabunPSK" w:hint="cs"/>
          <w:b/>
          <w:bCs/>
          <w:sz w:val="40"/>
          <w:szCs w:val="40"/>
        </w:rPr>
        <w:t>2566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724"/>
        <w:gridCol w:w="1815"/>
        <w:gridCol w:w="1832"/>
        <w:gridCol w:w="1132"/>
        <w:gridCol w:w="1363"/>
        <w:gridCol w:w="2207"/>
        <w:gridCol w:w="2126"/>
        <w:gridCol w:w="2573"/>
        <w:gridCol w:w="2105"/>
      </w:tblGrid>
      <w:tr w:rsidR="007416E3" w:rsidRPr="00F5166D" w14:paraId="48292FB1" w14:textId="77777777" w:rsidTr="009D620A">
        <w:tc>
          <w:tcPr>
            <w:tcW w:w="724" w:type="dxa"/>
            <w:shd w:val="clear" w:color="auto" w:fill="FFFF00"/>
            <w:vAlign w:val="center"/>
          </w:tcPr>
          <w:p w14:paraId="192FE1A1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15" w:type="dxa"/>
            <w:shd w:val="clear" w:color="auto" w:fill="FFFF00"/>
            <w:vAlign w:val="center"/>
          </w:tcPr>
          <w:p w14:paraId="5CEF97A2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</w:t>
            </w:r>
          </w:p>
          <w:p w14:paraId="6E98F9E4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หรือจัดจ้าง</w:t>
            </w:r>
          </w:p>
        </w:tc>
        <w:tc>
          <w:tcPr>
            <w:tcW w:w="1832" w:type="dxa"/>
            <w:shd w:val="clear" w:color="auto" w:fill="FFFF00"/>
            <w:vAlign w:val="center"/>
          </w:tcPr>
          <w:p w14:paraId="7DB78A13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วงเงินที่จัดซื้อ หรือจัดจ้าง (บาท)</w:t>
            </w:r>
          </w:p>
        </w:tc>
        <w:tc>
          <w:tcPr>
            <w:tcW w:w="1132" w:type="dxa"/>
            <w:shd w:val="clear" w:color="auto" w:fill="FFFF00"/>
            <w:vAlign w:val="center"/>
          </w:tcPr>
          <w:p w14:paraId="0538EAA0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ราคากลาง</w:t>
            </w:r>
          </w:p>
          <w:p w14:paraId="738DA901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63" w:type="dxa"/>
            <w:shd w:val="clear" w:color="auto" w:fill="FFFF00"/>
            <w:vAlign w:val="center"/>
          </w:tcPr>
          <w:p w14:paraId="1C998400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วิธีซื้อ</w:t>
            </w:r>
          </w:p>
          <w:p w14:paraId="4869B88F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2207" w:type="dxa"/>
            <w:shd w:val="clear" w:color="auto" w:fill="FFFF00"/>
            <w:vAlign w:val="center"/>
          </w:tcPr>
          <w:p w14:paraId="1ADA2782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3E2A6CBC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573" w:type="dxa"/>
            <w:shd w:val="clear" w:color="auto" w:fill="FFFF00"/>
            <w:vAlign w:val="center"/>
          </w:tcPr>
          <w:p w14:paraId="7C9A3F36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05" w:type="dxa"/>
            <w:shd w:val="clear" w:color="auto" w:fill="FFFF00"/>
            <w:vAlign w:val="center"/>
          </w:tcPr>
          <w:p w14:paraId="4477EF6E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416E3" w:rsidRPr="00F5166D" w14:paraId="3334BB8A" w14:textId="77777777" w:rsidTr="0049411B">
        <w:tc>
          <w:tcPr>
            <w:tcW w:w="15877" w:type="dxa"/>
            <w:gridSpan w:val="9"/>
          </w:tcPr>
          <w:p w14:paraId="55C64AE9" w14:textId="52C6867C" w:rsidR="007416E3" w:rsidRPr="007416E3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16E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**</w:t>
            </w:r>
            <w:r w:rsidRPr="007416E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ไม่มีการจัดซื้อจัดจ้าง</w:t>
            </w:r>
            <w:r w:rsidRPr="007416E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**</w:t>
            </w:r>
          </w:p>
        </w:tc>
      </w:tr>
      <w:tr w:rsidR="007416E3" w:rsidRPr="00F5166D" w14:paraId="0ED2B0EB" w14:textId="77777777" w:rsidTr="009D620A">
        <w:tc>
          <w:tcPr>
            <w:tcW w:w="724" w:type="dxa"/>
          </w:tcPr>
          <w:p w14:paraId="2F65730B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14:paraId="61FB2B69" w14:textId="77777777" w:rsidR="007416E3" w:rsidRPr="00F5166D" w:rsidRDefault="007416E3" w:rsidP="009D6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2" w:type="dxa"/>
          </w:tcPr>
          <w:p w14:paraId="7BBD40BE" w14:textId="77777777" w:rsidR="007416E3" w:rsidRPr="00F5166D" w:rsidRDefault="007416E3" w:rsidP="009D62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</w:tcPr>
          <w:p w14:paraId="2669C4EB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3" w:type="dxa"/>
          </w:tcPr>
          <w:p w14:paraId="42B423A4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7" w:type="dxa"/>
          </w:tcPr>
          <w:p w14:paraId="13C8343B" w14:textId="77777777" w:rsidR="007416E3" w:rsidRPr="00F5166D" w:rsidRDefault="007416E3" w:rsidP="009D6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2887342" w14:textId="77777777" w:rsidR="007416E3" w:rsidRPr="00F5166D" w:rsidRDefault="007416E3" w:rsidP="009D6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3" w:type="dxa"/>
          </w:tcPr>
          <w:p w14:paraId="47BA6AD1" w14:textId="77777777" w:rsidR="007416E3" w:rsidRPr="00F5166D" w:rsidRDefault="007416E3" w:rsidP="009D6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5" w:type="dxa"/>
          </w:tcPr>
          <w:p w14:paraId="55A0A47A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7CC94D" w14:textId="77777777" w:rsidR="007416E3" w:rsidRPr="00F5166D" w:rsidRDefault="007416E3" w:rsidP="007416E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14:paraId="674373F9" w14:textId="77777777" w:rsidR="007416E3" w:rsidRPr="00F5166D" w:rsidRDefault="007416E3" w:rsidP="007416E3">
      <w:pPr>
        <w:ind w:left="720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28A1AEA1" wp14:editId="5DB51BA5">
            <wp:simplePos x="0" y="0"/>
            <wp:positionH relativeFrom="column">
              <wp:posOffset>4986655</wp:posOffset>
            </wp:positionH>
            <wp:positionV relativeFrom="paragraph">
              <wp:posOffset>149421</wp:posOffset>
            </wp:positionV>
            <wp:extent cx="1042696" cy="838903"/>
            <wp:effectExtent l="0" t="0" r="5080" b="0"/>
            <wp:wrapNone/>
            <wp:docPr id="20979602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96" cy="83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ตรวจแล้วถูกต้อง</w:t>
      </w:r>
    </w:p>
    <w:p w14:paraId="21C511F8" w14:textId="77777777" w:rsidR="007416E3" w:rsidRPr="00F5166D" w:rsidRDefault="007416E3" w:rsidP="007416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พ.ต.อ.</w:t>
      </w:r>
    </w:p>
    <w:p w14:paraId="204F09E6" w14:textId="77777777" w:rsidR="007416E3" w:rsidRPr="00F5166D" w:rsidRDefault="007416E3" w:rsidP="007416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 พิศิษฐ์  ชื่นเพ็ชร )</w:t>
      </w:r>
    </w:p>
    <w:p w14:paraId="133B75E1" w14:textId="77777777" w:rsidR="007416E3" w:rsidRPr="00F5166D" w:rsidRDefault="007416E3" w:rsidP="007416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ผกก.สภ.ถลาง</w:t>
      </w:r>
    </w:p>
    <w:p w14:paraId="6B25EA7D" w14:textId="37525C13" w:rsidR="007416E3" w:rsidRPr="00F5166D" w:rsidRDefault="007416E3" w:rsidP="007416E3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30 พ.ย.66</w:t>
      </w:r>
    </w:p>
    <w:p w14:paraId="64E7C1ED" w14:textId="77777777" w:rsidR="007416E3" w:rsidRPr="00F5166D" w:rsidRDefault="007416E3" w:rsidP="0069786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7416E3" w:rsidRPr="00F5166D" w:rsidSect="00A76A70">
      <w:pgSz w:w="16834" w:h="11907" w:orient="landscape" w:code="9"/>
      <w:pgMar w:top="993" w:right="907" w:bottom="426" w:left="1276" w:header="284" w:footer="51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drawingGridHorizontalSpacing w:val="160"/>
  <w:drawingGridVerticalSpacing w:val="435"/>
  <w:displayHorizontalDrawingGridEvery w:val="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2A"/>
    <w:rsid w:val="001F0205"/>
    <w:rsid w:val="00303FEA"/>
    <w:rsid w:val="00483F8D"/>
    <w:rsid w:val="00487201"/>
    <w:rsid w:val="004C1E2A"/>
    <w:rsid w:val="004D2982"/>
    <w:rsid w:val="00556244"/>
    <w:rsid w:val="0069786A"/>
    <w:rsid w:val="007416E3"/>
    <w:rsid w:val="007C31A6"/>
    <w:rsid w:val="00813DD2"/>
    <w:rsid w:val="00A319B6"/>
    <w:rsid w:val="00A43E94"/>
    <w:rsid w:val="00A76A70"/>
    <w:rsid w:val="00BA5FBF"/>
    <w:rsid w:val="00C15F51"/>
    <w:rsid w:val="00D62576"/>
    <w:rsid w:val="00E210D0"/>
    <w:rsid w:val="00E65D6E"/>
    <w:rsid w:val="00F5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48E58"/>
  <w15:chartTrackingRefBased/>
  <w15:docId w15:val="{AAB21640-6162-4CD2-92BF-D35666E0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suphawadee yuennan</dc:creator>
  <cp:keywords/>
  <dc:description/>
  <cp:lastModifiedBy>suphawadee yuennan</cp:lastModifiedBy>
  <cp:revision>4</cp:revision>
  <cp:lastPrinted>2024-04-11T16:04:00Z</cp:lastPrinted>
  <dcterms:created xsi:type="dcterms:W3CDTF">2024-04-11T16:04:00Z</dcterms:created>
  <dcterms:modified xsi:type="dcterms:W3CDTF">2024-04-11T16:21:00Z</dcterms:modified>
</cp:coreProperties>
</file>